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EC" w:rsidRPr="00DB0C8A" w:rsidRDefault="00DB0C8A">
      <w:pPr>
        <w:rPr>
          <w:rFonts w:ascii="MS Reference Sans Serif" w:hAnsi="MS Reference Sans Serif"/>
          <w:b/>
          <w:sz w:val="28"/>
          <w:szCs w:val="28"/>
        </w:rPr>
      </w:pPr>
      <w:r w:rsidRPr="00DB0C8A">
        <w:rPr>
          <w:rFonts w:ascii="MS Reference Sans Serif" w:hAnsi="MS Reference Sans Serif"/>
          <w:b/>
          <w:sz w:val="28"/>
          <w:szCs w:val="28"/>
        </w:rPr>
        <w:t>Christen</w:t>
      </w:r>
      <w:r w:rsidR="00B0535B" w:rsidRPr="00DB0C8A">
        <w:rPr>
          <w:rFonts w:ascii="MS Reference Sans Serif" w:hAnsi="MS Reference Sans Serif"/>
          <w:b/>
          <w:sz w:val="28"/>
          <w:szCs w:val="28"/>
        </w:rPr>
        <w:t xml:space="preserve"> aus muslimischem Hintergrund in Deutschland und Europa</w:t>
      </w:r>
    </w:p>
    <w:p w:rsidR="00B0535B" w:rsidRDefault="00B0535B">
      <w:pPr>
        <w:rPr>
          <w:rFonts w:ascii="MS Reference Sans Serif" w:hAnsi="MS Reference Sans Serif"/>
        </w:rPr>
      </w:pPr>
      <w:r>
        <w:rPr>
          <w:rFonts w:ascii="MS Reference Sans Serif" w:hAnsi="MS Reference Sans Serif"/>
        </w:rPr>
        <w:t xml:space="preserve">So viele </w:t>
      </w:r>
      <w:r w:rsidRPr="00B0535B">
        <w:rPr>
          <w:rFonts w:ascii="MS Reference Sans Serif" w:hAnsi="MS Reference Sans Serif"/>
        </w:rPr>
        <w:t xml:space="preserve">Muslime </w:t>
      </w:r>
      <w:r>
        <w:rPr>
          <w:rFonts w:ascii="MS Reference Sans Serif" w:hAnsi="MS Reference Sans Serif"/>
        </w:rPr>
        <w:t>wie nie zuvor</w:t>
      </w:r>
      <w:r w:rsidRPr="00B0535B">
        <w:rPr>
          <w:rFonts w:ascii="MS Reference Sans Serif" w:hAnsi="MS Reference Sans Serif"/>
        </w:rPr>
        <w:t xml:space="preserve"> wenden sich</w:t>
      </w:r>
      <w:r>
        <w:rPr>
          <w:rFonts w:ascii="MS Reference Sans Serif" w:hAnsi="MS Reference Sans Serif"/>
        </w:rPr>
        <w:t xml:space="preserve"> </w:t>
      </w:r>
      <w:r w:rsidRPr="00B0535B">
        <w:rPr>
          <w:rFonts w:ascii="MS Reference Sans Serif" w:hAnsi="MS Reference Sans Serif"/>
        </w:rPr>
        <w:t>Jesus zu und wollen ihm nachfolgen.</w:t>
      </w:r>
      <w:r>
        <w:rPr>
          <w:rFonts w:ascii="MS Reference Sans Serif" w:hAnsi="MS Reference Sans Serif"/>
        </w:rPr>
        <w:t xml:space="preserve"> Immer mehr kommen auch in unsere Gemeinden und sagen, dass sie Christen sind, oder sich für den christlichen Glauben interessieren. Dabei sind sie sehr unterschiedlich:</w:t>
      </w:r>
    </w:p>
    <w:p w:rsidR="00E701A4" w:rsidRDefault="00B0535B" w:rsidP="00E701A4">
      <w:pPr>
        <w:pStyle w:val="Listenabsatz"/>
        <w:numPr>
          <w:ilvl w:val="0"/>
          <w:numId w:val="1"/>
        </w:numPr>
        <w:rPr>
          <w:rFonts w:ascii="MS Reference Sans Serif" w:hAnsi="MS Reference Sans Serif"/>
        </w:rPr>
      </w:pPr>
      <w:r w:rsidRPr="00B0535B">
        <w:rPr>
          <w:rFonts w:ascii="MS Reference Sans Serif" w:hAnsi="MS Reference Sans Serif"/>
        </w:rPr>
        <w:t>Einige sind schon in ihren Heimatländern Christen geworden, wurden dort verfolgt und als sie nicht mehr dort leben konnten, sind sie zu uns geflohen.</w:t>
      </w:r>
      <w:r w:rsidR="00DB0C8A">
        <w:rPr>
          <w:rFonts w:ascii="MS Reference Sans Serif" w:hAnsi="MS Reference Sans Serif"/>
        </w:rPr>
        <w:t xml:space="preserve"> Man spürt ihren tiefen Glauben</w:t>
      </w:r>
      <w:r w:rsidRPr="00B0535B">
        <w:rPr>
          <w:rFonts w:ascii="MS Reference Sans Serif" w:hAnsi="MS Reference Sans Serif"/>
        </w:rPr>
        <w:t xml:space="preserve"> a</w:t>
      </w:r>
      <w:r w:rsidR="00E701A4">
        <w:rPr>
          <w:rFonts w:ascii="MS Reference Sans Serif" w:hAnsi="MS Reference Sans Serif"/>
        </w:rPr>
        <w:t>n dem wie sie beten</w:t>
      </w:r>
      <w:r w:rsidR="00DB0C8A">
        <w:rPr>
          <w:rFonts w:ascii="MS Reference Sans Serif" w:hAnsi="MS Reference Sans Serif"/>
        </w:rPr>
        <w:t>,</w:t>
      </w:r>
      <w:r w:rsidRPr="00B0535B">
        <w:rPr>
          <w:rFonts w:ascii="MS Reference Sans Serif" w:hAnsi="MS Reference Sans Serif"/>
        </w:rPr>
        <w:t xml:space="preserve"> </w:t>
      </w:r>
      <w:r w:rsidR="00E701A4">
        <w:rPr>
          <w:rFonts w:ascii="MS Reference Sans Serif" w:hAnsi="MS Reference Sans Serif"/>
        </w:rPr>
        <w:t xml:space="preserve">und an ihrer </w:t>
      </w:r>
      <w:r w:rsidRPr="00B0535B">
        <w:rPr>
          <w:rFonts w:ascii="MS Reference Sans Serif" w:hAnsi="MS Reference Sans Serif"/>
        </w:rPr>
        <w:t>Lieb</w:t>
      </w:r>
      <w:r w:rsidR="00E701A4">
        <w:rPr>
          <w:rFonts w:ascii="MS Reference Sans Serif" w:hAnsi="MS Reference Sans Serif"/>
        </w:rPr>
        <w:t>e zu Jesus und seinem Wort</w:t>
      </w:r>
      <w:r w:rsidRPr="00B0535B">
        <w:rPr>
          <w:rFonts w:ascii="MS Reference Sans Serif" w:hAnsi="MS Reference Sans Serif"/>
        </w:rPr>
        <w:t xml:space="preserve">. </w:t>
      </w:r>
    </w:p>
    <w:p w:rsidR="00E701A4" w:rsidRPr="00E701A4" w:rsidRDefault="00E701A4" w:rsidP="00E701A4">
      <w:pPr>
        <w:pStyle w:val="Listenabsatz"/>
        <w:rPr>
          <w:rFonts w:ascii="MS Reference Sans Serif" w:hAnsi="MS Reference Sans Serif"/>
        </w:rPr>
      </w:pPr>
    </w:p>
    <w:p w:rsidR="00B0535B" w:rsidRDefault="006A4C9E" w:rsidP="00B0535B">
      <w:pPr>
        <w:pStyle w:val="Listenabsatz"/>
        <w:numPr>
          <w:ilvl w:val="0"/>
          <w:numId w:val="1"/>
        </w:numPr>
        <w:rPr>
          <w:rFonts w:ascii="MS Reference Sans Serif" w:hAnsi="MS Reference Sans Serif"/>
        </w:rPr>
      </w:pPr>
      <w:r>
        <w:rPr>
          <w:rFonts w:ascii="MS Reference Sans Serif" w:hAnsi="MS Reference Sans Serif"/>
        </w:rPr>
        <w:t>Andere</w:t>
      </w:r>
      <w:r w:rsidR="00B0535B">
        <w:rPr>
          <w:rFonts w:ascii="MS Reference Sans Serif" w:hAnsi="MS Reference Sans Serif"/>
        </w:rPr>
        <w:t xml:space="preserve"> haben sich schon in ihrem Heim</w:t>
      </w:r>
      <w:r w:rsidR="00E701A4">
        <w:rPr>
          <w:rFonts w:ascii="MS Reference Sans Serif" w:hAnsi="MS Reference Sans Serif"/>
        </w:rPr>
        <w:t>atland für den christl</w:t>
      </w:r>
      <w:r w:rsidR="00B0535B">
        <w:rPr>
          <w:rFonts w:ascii="MS Reference Sans Serif" w:hAnsi="MS Reference Sans Serif"/>
        </w:rPr>
        <w:t>ichen Glauben intere</w:t>
      </w:r>
      <w:r w:rsidR="00E701A4">
        <w:rPr>
          <w:rFonts w:ascii="MS Reference Sans Serif" w:hAnsi="MS Reference Sans Serif"/>
        </w:rPr>
        <w:t xml:space="preserve">ssiert, vielleicht mit Nachfolgern Jesu Kontakt gehabt </w:t>
      </w:r>
      <w:r w:rsidR="00B0535B">
        <w:rPr>
          <w:rFonts w:ascii="MS Reference Sans Serif" w:hAnsi="MS Reference Sans Serif"/>
        </w:rPr>
        <w:t xml:space="preserve">und sich damit beschäftigt. </w:t>
      </w:r>
      <w:r w:rsidR="00E701A4">
        <w:rPr>
          <w:rFonts w:ascii="MS Reference Sans Serif" w:hAnsi="MS Reference Sans Serif"/>
        </w:rPr>
        <w:t xml:space="preserve">Das reicht in vielen Ländern auch schon, um verfolgt zu werden. Sie nennen sich Christen, weil sie ja keine Muslime mehr sind, sondern von diesen verfolgt werden. </w:t>
      </w:r>
      <w:r w:rsidR="00DB0C8A">
        <w:rPr>
          <w:rFonts w:ascii="MS Reference Sans Serif" w:hAnsi="MS Reference Sans Serif"/>
        </w:rPr>
        <w:t>Aber sind sie wiedergeboren?</w:t>
      </w:r>
    </w:p>
    <w:p w:rsidR="00E701A4" w:rsidRPr="00E701A4" w:rsidRDefault="00E701A4" w:rsidP="00E701A4">
      <w:pPr>
        <w:pStyle w:val="Listenabsatz"/>
        <w:rPr>
          <w:rFonts w:ascii="MS Reference Sans Serif" w:hAnsi="MS Reference Sans Serif"/>
        </w:rPr>
      </w:pPr>
    </w:p>
    <w:p w:rsidR="00E701A4" w:rsidRDefault="006A4C9E" w:rsidP="00B0535B">
      <w:pPr>
        <w:pStyle w:val="Listenabsatz"/>
        <w:numPr>
          <w:ilvl w:val="0"/>
          <w:numId w:val="1"/>
        </w:numPr>
        <w:rPr>
          <w:rFonts w:ascii="MS Reference Sans Serif" w:hAnsi="MS Reference Sans Serif"/>
        </w:rPr>
      </w:pPr>
      <w:r>
        <w:rPr>
          <w:rFonts w:ascii="MS Reference Sans Serif" w:hAnsi="MS Reference Sans Serif"/>
        </w:rPr>
        <w:t>Manche</w:t>
      </w:r>
      <w:r w:rsidR="00E701A4">
        <w:rPr>
          <w:rFonts w:ascii="MS Reference Sans Serif" w:hAnsi="MS Reference Sans Serif"/>
        </w:rPr>
        <w:t xml:space="preserve"> sind unterwegs auf der Flucht oder hier in Deutschland mit dem Evangelium in Kontakt gekommen und finden es attraktiv, vor allem, wenn sie im Namen ihrer alten Religion Schlimmes erlebt haben. </w:t>
      </w:r>
      <w:r w:rsidR="00DB0C8A">
        <w:rPr>
          <w:rFonts w:ascii="MS Reference Sans Serif" w:hAnsi="MS Reference Sans Serif"/>
        </w:rPr>
        <w:t xml:space="preserve">Sie wenden sich ab vom Islam, wollen aber auch nicht „gar nichts“ sein. Sie nennen sich Christen und wollen auch </w:t>
      </w:r>
      <w:r w:rsidR="00317CFF">
        <w:rPr>
          <w:rFonts w:ascii="MS Reference Sans Serif" w:hAnsi="MS Reference Sans Serif"/>
        </w:rPr>
        <w:t>so leben, aber wissen nicht, was das heißt</w:t>
      </w:r>
      <w:r w:rsidR="00DB0C8A">
        <w:rPr>
          <w:rFonts w:ascii="MS Reference Sans Serif" w:hAnsi="MS Reference Sans Serif"/>
        </w:rPr>
        <w:t>.</w:t>
      </w:r>
    </w:p>
    <w:p w:rsidR="00E701A4" w:rsidRPr="00E701A4" w:rsidRDefault="00E701A4" w:rsidP="00E701A4">
      <w:pPr>
        <w:pStyle w:val="Listenabsatz"/>
        <w:rPr>
          <w:rFonts w:ascii="MS Reference Sans Serif" w:hAnsi="MS Reference Sans Serif"/>
        </w:rPr>
      </w:pPr>
    </w:p>
    <w:p w:rsidR="00E701A4" w:rsidRDefault="006A4C9E" w:rsidP="00B0535B">
      <w:pPr>
        <w:pStyle w:val="Listenabsatz"/>
        <w:numPr>
          <w:ilvl w:val="0"/>
          <w:numId w:val="1"/>
        </w:numPr>
        <w:rPr>
          <w:rFonts w:ascii="MS Reference Sans Serif" w:hAnsi="MS Reference Sans Serif"/>
        </w:rPr>
      </w:pPr>
      <w:r>
        <w:rPr>
          <w:rFonts w:ascii="MS Reference Sans Serif" w:hAnsi="MS Reference Sans Serif"/>
        </w:rPr>
        <w:t>Einige</w:t>
      </w:r>
      <w:bookmarkStart w:id="0" w:name="_GoBack"/>
      <w:bookmarkEnd w:id="0"/>
      <w:r w:rsidR="00E701A4">
        <w:rPr>
          <w:rFonts w:ascii="MS Reference Sans Serif" w:hAnsi="MS Reference Sans Serif"/>
        </w:rPr>
        <w:t xml:space="preserve"> denken, Christsein ist das, was sie in diesem „christlichen“ Land sehen und erleben. Sie denken, Christen brauchen nur sonntags in die Kirche zu gehen, und ansonsten leben </w:t>
      </w:r>
      <w:r w:rsidR="00DB0C8A">
        <w:rPr>
          <w:rFonts w:ascii="MS Reference Sans Serif" w:hAnsi="MS Reference Sans Serif"/>
        </w:rPr>
        <w:t xml:space="preserve">sie </w:t>
      </w:r>
      <w:r w:rsidR="00E701A4">
        <w:rPr>
          <w:rFonts w:ascii="MS Reference Sans Serif" w:hAnsi="MS Reference Sans Serif"/>
        </w:rPr>
        <w:t xml:space="preserve">wie sie wollen. </w:t>
      </w:r>
      <w:r w:rsidR="00DB0C8A">
        <w:rPr>
          <w:rFonts w:ascii="MS Reference Sans Serif" w:hAnsi="MS Reference Sans Serif"/>
        </w:rPr>
        <w:t>Und weil Jesus ja gerne Sünden vergibt, kann man munter drauf los sündigen.</w:t>
      </w:r>
    </w:p>
    <w:p w:rsidR="00DB0C8A" w:rsidRPr="00DB0C8A" w:rsidRDefault="00DB0C8A" w:rsidP="00DB0C8A">
      <w:pPr>
        <w:pStyle w:val="Listenabsatz"/>
        <w:rPr>
          <w:rFonts w:ascii="MS Reference Sans Serif" w:hAnsi="MS Reference Sans Serif"/>
        </w:rPr>
      </w:pPr>
    </w:p>
    <w:p w:rsidR="00DB0C8A" w:rsidRDefault="00DB0C8A" w:rsidP="00B0535B">
      <w:pPr>
        <w:pStyle w:val="Listenabsatz"/>
        <w:numPr>
          <w:ilvl w:val="0"/>
          <w:numId w:val="1"/>
        </w:numPr>
        <w:rPr>
          <w:rFonts w:ascii="MS Reference Sans Serif" w:hAnsi="MS Reference Sans Serif"/>
        </w:rPr>
      </w:pPr>
      <w:r>
        <w:rPr>
          <w:rFonts w:ascii="MS Reference Sans Serif" w:hAnsi="MS Reference Sans Serif"/>
        </w:rPr>
        <w:t xml:space="preserve">Dann gibt es leider auch solche, die sich von einem Taufschein und/oder regelmäßigem Kirchgang bessere Bleibeperspektiven erhoffen; </w:t>
      </w:r>
      <w:r w:rsidR="00317CFF">
        <w:rPr>
          <w:rFonts w:ascii="MS Reference Sans Serif" w:hAnsi="MS Reference Sans Serif"/>
        </w:rPr>
        <w:t xml:space="preserve">sie kommen in die Gemeinde, bis sie ihre Anerkennung haben; </w:t>
      </w:r>
      <w:r>
        <w:rPr>
          <w:rFonts w:ascii="MS Reference Sans Serif" w:hAnsi="MS Reference Sans Serif"/>
        </w:rPr>
        <w:t>in ihrem Herzen bleiben sie Muslime, oder gar nichts.</w:t>
      </w:r>
    </w:p>
    <w:p w:rsidR="00DB0C8A" w:rsidRPr="00DB0C8A" w:rsidRDefault="00DB0C8A" w:rsidP="00DB0C8A">
      <w:pPr>
        <w:pStyle w:val="Listenabsatz"/>
        <w:rPr>
          <w:rFonts w:ascii="MS Reference Sans Serif" w:hAnsi="MS Reference Sans Serif"/>
        </w:rPr>
      </w:pPr>
    </w:p>
    <w:p w:rsidR="00DB0C8A" w:rsidRPr="00DB0C8A" w:rsidRDefault="00DB0C8A" w:rsidP="00DB0C8A">
      <w:pPr>
        <w:rPr>
          <w:rFonts w:ascii="MS Reference Sans Serif" w:hAnsi="MS Reference Sans Serif"/>
        </w:rPr>
      </w:pPr>
      <w:r>
        <w:rPr>
          <w:rFonts w:ascii="MS Reference Sans Serif" w:hAnsi="MS Reference Sans Serif"/>
        </w:rPr>
        <w:t xml:space="preserve">Für alle diese Menschen </w:t>
      </w:r>
      <w:r w:rsidR="00CE5D17">
        <w:rPr>
          <w:rFonts w:ascii="MS Reference Sans Serif" w:hAnsi="MS Reference Sans Serif"/>
        </w:rPr>
        <w:t xml:space="preserve">(außer vielleicht den letztgenannten, die den Kurs wohl nicht machen werden) </w:t>
      </w:r>
      <w:r>
        <w:rPr>
          <w:rFonts w:ascii="MS Reference Sans Serif" w:hAnsi="MS Reference Sans Serif"/>
        </w:rPr>
        <w:t>ist dieser Kurs hilfreich! Jeder geht von</w:t>
      </w:r>
      <w:r w:rsidR="00CE5D17">
        <w:rPr>
          <w:rFonts w:ascii="MS Reference Sans Serif" w:hAnsi="MS Reference Sans Serif"/>
        </w:rPr>
        <w:t xml:space="preserve"> seinem eigenen Denken aus:</w:t>
      </w:r>
      <w:r>
        <w:rPr>
          <w:rFonts w:ascii="MS Reference Sans Serif" w:hAnsi="MS Reference Sans Serif"/>
        </w:rPr>
        <w:t>„Wie werde ich Christ?</w:t>
      </w:r>
      <w:r w:rsidR="00CE5D17">
        <w:rPr>
          <w:rFonts w:ascii="MS Reference Sans Serif" w:hAnsi="MS Reference Sans Serif"/>
        </w:rPr>
        <w:t xml:space="preserve"> Muslim werde ich, indem ich das muslimische Glaubensbekenntnis spreche. Einen Satz nachsagen (das geht sogar vor meinem Computer sitzend übers Internet) und ich bin Muslim!</w:t>
      </w:r>
      <w:r w:rsidR="0008516D">
        <w:rPr>
          <w:rFonts w:ascii="MS Reference Sans Serif" w:hAnsi="MS Reference Sans Serif"/>
        </w:rPr>
        <w:t>“</w:t>
      </w:r>
      <w:r w:rsidR="00CE5D17">
        <w:rPr>
          <w:rFonts w:ascii="MS Reference Sans Serif" w:hAnsi="MS Reference Sans Serif"/>
        </w:rPr>
        <w:t xml:space="preserve"> Natürlich geht der Muslim davon aus, dass er auf ähnliche Weise Christ werden kann. Deshalb wird im Kurs der Beginn der Nachfolge nochmal so ausführlich erläutert. Auch die wirklich Wiedergeborenen haben einen Nutzen davon. Das Material befähigt sie, anderen das Evangelium weiterzusagen. In den folgenden Kapiteln lernen sie, ihre Kultur im Licht des Wortes Gottes zu sehen und altes Verhalten von Gott verändern zu lassen. </w:t>
      </w:r>
    </w:p>
    <w:p w:rsidR="00B0535B" w:rsidRPr="00B0535B" w:rsidRDefault="00B0535B">
      <w:pPr>
        <w:rPr>
          <w:rFonts w:ascii="MS Reference Sans Serif" w:hAnsi="MS Reference Sans Serif"/>
        </w:rPr>
      </w:pPr>
    </w:p>
    <w:sectPr w:rsidR="00B0535B" w:rsidRPr="00B053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71E7B"/>
    <w:multiLevelType w:val="hybridMultilevel"/>
    <w:tmpl w:val="248E9CA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5B"/>
    <w:rsid w:val="0002287D"/>
    <w:rsid w:val="0008516D"/>
    <w:rsid w:val="000D3F8A"/>
    <w:rsid w:val="00317CFF"/>
    <w:rsid w:val="00481F17"/>
    <w:rsid w:val="004D298A"/>
    <w:rsid w:val="006A4C9E"/>
    <w:rsid w:val="00752926"/>
    <w:rsid w:val="009F240B"/>
    <w:rsid w:val="00A327C4"/>
    <w:rsid w:val="00A67706"/>
    <w:rsid w:val="00AA55F0"/>
    <w:rsid w:val="00B0535B"/>
    <w:rsid w:val="00B6669C"/>
    <w:rsid w:val="00C02356"/>
    <w:rsid w:val="00C05185"/>
    <w:rsid w:val="00CE5D17"/>
    <w:rsid w:val="00DB0C8A"/>
    <w:rsid w:val="00DE20EC"/>
    <w:rsid w:val="00E0402A"/>
    <w:rsid w:val="00E601A0"/>
    <w:rsid w:val="00E70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1E21"/>
  <w15:chartTrackingRefBased/>
  <w15:docId w15:val="{B5B6AB35-30BA-4802-9A32-C29211FA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5</cp:revision>
  <dcterms:created xsi:type="dcterms:W3CDTF">2017-03-07T08:53:00Z</dcterms:created>
  <dcterms:modified xsi:type="dcterms:W3CDTF">2017-03-14T09:16:00Z</dcterms:modified>
</cp:coreProperties>
</file>